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54EEB7" w14:textId="77777777" w:rsidR="001B3CFE" w:rsidRPr="001B3CFE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Cs w:val="20"/>
          <w:lang w:eastAsia="ru-RU"/>
        </w:rPr>
        <w:t>Министерство науки и высшего образования Российской Федерации</w:t>
      </w:r>
    </w:p>
    <w:p w14:paraId="2056B594" w14:textId="77777777" w:rsidR="001B3CFE" w:rsidRPr="001B3CFE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3980B31A" w14:textId="77777777" w:rsidR="001B3CFE" w:rsidRPr="001B3CFE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Cs w:val="20"/>
          <w:lang w:eastAsia="ru-RU"/>
        </w:rPr>
        <w:t>«Российский экономический университет имени Г.В. Плеханова»</w:t>
      </w:r>
    </w:p>
    <w:p w14:paraId="1963B91A" w14:textId="77777777" w:rsidR="001B3CFE" w:rsidRPr="001B3CFE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b/>
          <w:color w:val="000000"/>
          <w:szCs w:val="20"/>
          <w:lang w:eastAsia="ru-RU"/>
        </w:rPr>
        <w:t>МОСКОВСКИЙ ПРИБОРОСТРОИТЕЛЬНЫЙ ТЕХНИКУМ</w:t>
      </w:r>
    </w:p>
    <w:p w14:paraId="21C0C6F4" w14:textId="77777777" w:rsidR="001B3CFE" w:rsidRPr="001B3CFE" w:rsidRDefault="001B3CFE" w:rsidP="001B3CFE">
      <w:pPr>
        <w:ind w:firstLine="0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Cs w:val="20"/>
          <w:lang w:eastAsia="ru-RU"/>
        </w:rPr>
        <w:br/>
      </w:r>
      <w:r w:rsidRPr="001B3CFE">
        <w:rPr>
          <w:rFonts w:eastAsia="Times New Roman" w:cs="Times New Roman"/>
          <w:color w:val="000000"/>
          <w:szCs w:val="20"/>
          <w:lang w:eastAsia="ru-RU"/>
        </w:rPr>
        <w:br/>
      </w:r>
    </w:p>
    <w:p w14:paraId="7B9D546E" w14:textId="77777777" w:rsidR="001B3CFE" w:rsidRPr="001B3CFE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Cs w:val="20"/>
          <w:lang w:eastAsia="ru-RU"/>
        </w:rPr>
        <w:t>специальность 09.02.07 «Информационные системы и программирование»</w:t>
      </w:r>
    </w:p>
    <w:p w14:paraId="5DBCFF56" w14:textId="77777777" w:rsidR="001B3CFE" w:rsidRPr="001B3CFE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Cs w:val="20"/>
          <w:lang w:eastAsia="ru-RU"/>
        </w:rPr>
        <w:t>Квалификация: Программист</w:t>
      </w:r>
    </w:p>
    <w:p w14:paraId="369C7E5A" w14:textId="77777777" w:rsidR="001B3CFE" w:rsidRPr="001B3CFE" w:rsidRDefault="001B3CFE" w:rsidP="001B3CFE">
      <w:pPr>
        <w:ind w:firstLine="0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Cs w:val="20"/>
          <w:lang w:eastAsia="ru-RU"/>
        </w:rPr>
        <w:br/>
      </w:r>
      <w:r w:rsidRPr="001B3CFE">
        <w:rPr>
          <w:rFonts w:eastAsia="Times New Roman" w:cs="Times New Roman"/>
          <w:color w:val="000000"/>
          <w:szCs w:val="20"/>
          <w:lang w:eastAsia="ru-RU"/>
        </w:rPr>
        <w:br/>
      </w:r>
    </w:p>
    <w:p w14:paraId="2CA8230E" w14:textId="712B221A" w:rsidR="001B3CFE" w:rsidRDefault="001B3CFE" w:rsidP="001B3CFE">
      <w:pPr>
        <w:ind w:firstLine="0"/>
        <w:jc w:val="center"/>
        <w:rPr>
          <w:rFonts w:eastAsia="Times New Roman" w:cs="Times New Roman"/>
          <w:color w:val="000000"/>
          <w:sz w:val="32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 w:val="32"/>
          <w:szCs w:val="20"/>
          <w:lang w:eastAsia="ru-RU"/>
        </w:rPr>
        <w:t>ПРАКТИЧЕСК</w:t>
      </w:r>
      <w:r w:rsidR="008F0FC6">
        <w:rPr>
          <w:rFonts w:eastAsia="Times New Roman" w:cs="Times New Roman"/>
          <w:color w:val="000000"/>
          <w:sz w:val="32"/>
          <w:szCs w:val="20"/>
          <w:lang w:eastAsia="ru-RU"/>
        </w:rPr>
        <w:t>АЯ РАБОТА</w:t>
      </w:r>
    </w:p>
    <w:p w14:paraId="7F228462" w14:textId="751F1FAE" w:rsidR="008F0FC6" w:rsidRPr="001B3CFE" w:rsidRDefault="008F0FC6" w:rsidP="001B3CFE">
      <w:pPr>
        <w:ind w:firstLine="0"/>
        <w:jc w:val="center"/>
        <w:rPr>
          <w:rFonts w:eastAsia="Times New Roman" w:cs="Times New Roman"/>
          <w:color w:val="000000"/>
          <w:sz w:val="32"/>
          <w:szCs w:val="20"/>
          <w:lang w:eastAsia="ru-RU"/>
        </w:rPr>
      </w:pPr>
      <w:r>
        <w:rPr>
          <w:rFonts w:eastAsia="Times New Roman" w:cs="Times New Roman"/>
          <w:color w:val="000000"/>
          <w:sz w:val="32"/>
          <w:szCs w:val="20"/>
          <w:lang w:eastAsia="ru-RU"/>
        </w:rPr>
        <w:t>По теме «</w:t>
      </w:r>
      <w:r>
        <w:rPr>
          <w:rFonts w:eastAsia="Times New Roman" w:cs="Times New Roman"/>
          <w:color w:val="000000"/>
          <w:sz w:val="32"/>
          <w:szCs w:val="20"/>
          <w:lang w:val="en-US" w:eastAsia="ru-RU"/>
        </w:rPr>
        <w:t>Bitrix</w:t>
      </w:r>
      <w:r>
        <w:rPr>
          <w:rFonts w:eastAsia="Times New Roman" w:cs="Times New Roman"/>
          <w:color w:val="000000"/>
          <w:sz w:val="32"/>
          <w:szCs w:val="20"/>
          <w:lang w:eastAsia="ru-RU"/>
        </w:rPr>
        <w:t>»</w:t>
      </w:r>
    </w:p>
    <w:p w14:paraId="49559A31" w14:textId="77777777" w:rsidR="001B3CFE" w:rsidRPr="001B3CFE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 w:val="32"/>
          <w:szCs w:val="20"/>
          <w:lang w:eastAsia="ru-RU"/>
        </w:rPr>
        <w:t>ПО МДК 04.02 «Обеспечение качества функционирования компьютерных систем»</w:t>
      </w:r>
      <w:r w:rsidRPr="001B3CFE">
        <w:rPr>
          <w:rFonts w:eastAsia="Times New Roman" w:cs="Times New Roman"/>
          <w:color w:val="000000"/>
          <w:szCs w:val="20"/>
          <w:lang w:eastAsia="ru-RU"/>
        </w:rPr>
        <w:br/>
      </w:r>
    </w:p>
    <w:p w14:paraId="740915ED" w14:textId="77777777" w:rsidR="001B3CFE" w:rsidRPr="001B3CFE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14:paraId="1B9B13EB" w14:textId="77777777" w:rsidR="001B3CFE" w:rsidRPr="001B3CFE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3"/>
        <w:gridCol w:w="4111"/>
      </w:tblGrid>
      <w:tr w:rsidR="001B3CFE" w:rsidRPr="001B3CFE" w14:paraId="3A5B750C" w14:textId="77777777" w:rsidTr="001E31D2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57EABA" w14:textId="77777777" w:rsidR="001B3CFE" w:rsidRPr="001B3CFE" w:rsidRDefault="001B3CFE" w:rsidP="001B3CFE">
            <w:pPr>
              <w:ind w:firstLine="0"/>
              <w:rPr>
                <w:rFonts w:eastAsia="Times New Roman" w:cs="Times New Roman"/>
                <w:color w:val="000000"/>
                <w:szCs w:val="20"/>
                <w:lang w:eastAsia="ru-RU"/>
              </w:rPr>
            </w:pPr>
            <w:r w:rsidRPr="001B3CFE">
              <w:rPr>
                <w:rFonts w:eastAsia="Times New Roman" w:cs="Times New Roman"/>
                <w:color w:val="000000"/>
                <w:szCs w:val="20"/>
                <w:lang w:eastAsia="ru-RU"/>
              </w:rPr>
              <w:t>Выполнил студент</w:t>
            </w:r>
          </w:p>
          <w:p w14:paraId="72D49891" w14:textId="77777777" w:rsidR="001B3CFE" w:rsidRPr="001B3CFE" w:rsidRDefault="001B3CFE" w:rsidP="001B3CFE">
            <w:pPr>
              <w:ind w:firstLine="0"/>
              <w:rPr>
                <w:rFonts w:eastAsia="Times New Roman" w:cs="Times New Roman"/>
                <w:color w:val="000000"/>
                <w:szCs w:val="20"/>
                <w:lang w:eastAsia="ru-RU"/>
              </w:rPr>
            </w:pPr>
            <w:r w:rsidRPr="001B3CFE">
              <w:rPr>
                <w:rFonts w:eastAsia="Times New Roman" w:cs="Times New Roman"/>
                <w:color w:val="000000"/>
                <w:szCs w:val="20"/>
                <w:lang w:eastAsia="ru-RU"/>
              </w:rPr>
              <w:t>группы П50-4-21</w:t>
            </w:r>
          </w:p>
          <w:p w14:paraId="60EDD8F4" w14:textId="77777777" w:rsidR="001B3CFE" w:rsidRPr="001B3CFE" w:rsidRDefault="001B3CFE" w:rsidP="001B3CFE">
            <w:pPr>
              <w:ind w:firstLine="0"/>
              <w:rPr>
                <w:rFonts w:eastAsia="Times New Roman" w:cs="Times New Roman"/>
                <w:color w:val="000000"/>
                <w:szCs w:val="20"/>
                <w:lang w:eastAsia="ru-RU"/>
              </w:rPr>
            </w:pPr>
            <w:r w:rsidRPr="001B3CFE">
              <w:rPr>
                <w:rFonts w:eastAsia="Times New Roman" w:cs="Times New Roman"/>
                <w:color w:val="000000"/>
                <w:szCs w:val="20"/>
                <w:lang w:eastAsia="ru-RU"/>
              </w:rPr>
              <w:t xml:space="preserve">Игошев Р. В. </w:t>
            </w:r>
          </w:p>
          <w:p w14:paraId="1FA8E03C" w14:textId="77777777" w:rsidR="001B3CFE" w:rsidRPr="001B3CFE" w:rsidRDefault="001B3CFE" w:rsidP="001B3CFE">
            <w:pPr>
              <w:ind w:firstLine="0"/>
              <w:rPr>
                <w:rFonts w:eastAsia="Times New Roman" w:cs="Times New Roman"/>
                <w:color w:val="000000"/>
                <w:szCs w:val="20"/>
                <w:lang w:eastAsia="ru-RU"/>
              </w:rPr>
            </w:pPr>
            <w:r w:rsidRPr="001B3CFE">
              <w:rPr>
                <w:rFonts w:eastAsia="Times New Roman" w:cs="Times New Roman"/>
                <w:color w:val="000000"/>
                <w:szCs w:val="20"/>
                <w:lang w:eastAsia="ru-RU"/>
              </w:rP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AF1E3D" w14:textId="77777777" w:rsidR="001B3CFE" w:rsidRPr="001B3CFE" w:rsidRDefault="001B3CFE" w:rsidP="001B3CFE">
            <w:pPr>
              <w:ind w:firstLine="0"/>
              <w:rPr>
                <w:rFonts w:eastAsia="Times New Roman" w:cs="Times New Roman"/>
                <w:color w:val="000000"/>
                <w:szCs w:val="20"/>
                <w:lang w:eastAsia="ru-RU"/>
              </w:rPr>
            </w:pPr>
            <w:r w:rsidRPr="001B3CFE">
              <w:rPr>
                <w:rFonts w:eastAsia="Times New Roman" w:cs="Times New Roman"/>
                <w:color w:val="000000"/>
                <w:szCs w:val="20"/>
                <w:lang w:eastAsia="ru-RU"/>
              </w:rPr>
              <w:t>Проверил преподаватель</w:t>
            </w:r>
          </w:p>
          <w:p w14:paraId="5527C5BA" w14:textId="743616E0" w:rsidR="001B3CFE" w:rsidRPr="001B3CFE" w:rsidRDefault="001B3CFE" w:rsidP="001B3CFE">
            <w:pPr>
              <w:ind w:firstLine="0"/>
              <w:rPr>
                <w:rFonts w:eastAsia="Times New Roman" w:cs="Times New Roman"/>
                <w:color w:val="000000"/>
                <w:szCs w:val="20"/>
                <w:lang w:eastAsia="ru-RU"/>
              </w:rPr>
            </w:pPr>
            <w:r w:rsidRPr="001B3CFE">
              <w:rPr>
                <w:rFonts w:eastAsia="Times New Roman" w:cs="Times New Roman"/>
                <w:color w:val="000000"/>
                <w:szCs w:val="20"/>
                <w:lang w:eastAsia="ru-RU"/>
              </w:rPr>
              <w:t xml:space="preserve">___________ </w:t>
            </w:r>
            <w:r w:rsidR="008F0FC6">
              <w:rPr>
                <w:rFonts w:eastAsia="Times New Roman" w:cs="Times New Roman"/>
                <w:color w:val="000000"/>
                <w:szCs w:val="20"/>
                <w:lang w:eastAsia="ru-RU"/>
              </w:rPr>
              <w:t>Р</w:t>
            </w:r>
            <w:r w:rsidRPr="001B3CFE">
              <w:rPr>
                <w:rFonts w:eastAsia="Times New Roman" w:cs="Times New Roman"/>
                <w:color w:val="000000"/>
                <w:szCs w:val="20"/>
                <w:lang w:eastAsia="ru-RU"/>
              </w:rPr>
              <w:t>.</w:t>
            </w:r>
            <w:r w:rsidR="008F0FC6">
              <w:rPr>
                <w:rFonts w:eastAsia="Times New Roman" w:cs="Times New Roman"/>
                <w:color w:val="000000"/>
                <w:szCs w:val="20"/>
                <w:lang w:eastAsia="ru-RU"/>
              </w:rPr>
              <w:t>Д</w:t>
            </w:r>
            <w:r w:rsidRPr="001B3CFE">
              <w:rPr>
                <w:rFonts w:eastAsia="Times New Roman" w:cs="Times New Roman"/>
                <w:color w:val="000000"/>
                <w:szCs w:val="20"/>
                <w:lang w:eastAsia="ru-RU"/>
              </w:rPr>
              <w:t xml:space="preserve">. </w:t>
            </w:r>
            <w:r w:rsidR="008F0FC6">
              <w:rPr>
                <w:rFonts w:eastAsia="Times New Roman" w:cs="Times New Roman"/>
                <w:color w:val="000000"/>
                <w:szCs w:val="20"/>
                <w:lang w:eastAsia="ru-RU"/>
              </w:rPr>
              <w:t>Степаньков</w:t>
            </w:r>
          </w:p>
          <w:p w14:paraId="71D959EB" w14:textId="77777777" w:rsidR="001B3CFE" w:rsidRPr="001B3CFE" w:rsidRDefault="001B3CFE" w:rsidP="001B3CFE">
            <w:pPr>
              <w:ind w:firstLine="0"/>
              <w:rPr>
                <w:rFonts w:eastAsia="Times New Roman" w:cs="Times New Roman"/>
                <w:color w:val="000000"/>
                <w:szCs w:val="20"/>
                <w:lang w:eastAsia="ru-RU"/>
              </w:rPr>
            </w:pPr>
            <w:r w:rsidRPr="001B3CFE">
              <w:rPr>
                <w:rFonts w:eastAsia="Times New Roman" w:cs="Times New Roman"/>
                <w:color w:val="000000"/>
                <w:szCs w:val="20"/>
                <w:lang w:eastAsia="ru-RU"/>
              </w:rPr>
              <w:t>«___» _________ 2025 года</w:t>
            </w:r>
          </w:p>
        </w:tc>
      </w:tr>
    </w:tbl>
    <w:p w14:paraId="61A61DC1" w14:textId="77777777" w:rsidR="001B3CFE" w:rsidRPr="001B3CFE" w:rsidRDefault="001B3CFE" w:rsidP="001B3CFE">
      <w:pPr>
        <w:ind w:firstLine="0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Cs w:val="20"/>
          <w:lang w:eastAsia="ru-RU"/>
        </w:rPr>
        <w:tab/>
      </w:r>
    </w:p>
    <w:p w14:paraId="3CD0717F" w14:textId="77777777" w:rsidR="001B3CFE" w:rsidRPr="001B3CFE" w:rsidRDefault="001B3CFE" w:rsidP="001B3CFE">
      <w:pPr>
        <w:ind w:firstLine="0"/>
        <w:rPr>
          <w:rFonts w:eastAsia="Times New Roman" w:cs="Times New Roman"/>
          <w:color w:val="000000"/>
          <w:szCs w:val="20"/>
          <w:lang w:eastAsia="ru-RU"/>
        </w:rPr>
      </w:pPr>
    </w:p>
    <w:p w14:paraId="239EDCB2" w14:textId="77777777" w:rsidR="001B3CFE" w:rsidRPr="001B3CFE" w:rsidRDefault="001B3CFE" w:rsidP="001B3CFE">
      <w:pPr>
        <w:ind w:firstLine="0"/>
        <w:rPr>
          <w:rFonts w:eastAsia="Times New Roman" w:cs="Times New Roman"/>
          <w:color w:val="000000"/>
          <w:szCs w:val="20"/>
          <w:lang w:eastAsia="ru-RU"/>
        </w:rPr>
      </w:pPr>
    </w:p>
    <w:p w14:paraId="2C1FD8BA" w14:textId="20855E0D" w:rsidR="00E3505F" w:rsidRDefault="001B3CFE" w:rsidP="001B3CFE">
      <w:pPr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1B3CFE">
        <w:rPr>
          <w:rFonts w:eastAsia="Times New Roman" w:cs="Times New Roman"/>
          <w:color w:val="000000"/>
          <w:szCs w:val="20"/>
          <w:lang w:eastAsia="ru-RU"/>
        </w:rPr>
        <w:t>Москва 2025</w:t>
      </w:r>
    </w:p>
    <w:p w14:paraId="703A897A" w14:textId="10B9037C" w:rsidR="00B40B98" w:rsidRDefault="00B40B98">
      <w:pPr>
        <w:rPr>
          <w:rFonts w:eastAsia="Times New Roman" w:cs="Times New Roman"/>
          <w:color w:val="000000"/>
          <w:szCs w:val="20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br w:type="page"/>
      </w:r>
    </w:p>
    <w:p w14:paraId="24C770C2" w14:textId="7975C6D6" w:rsidR="00B40B98" w:rsidRDefault="00B6717A" w:rsidP="00B159E5">
      <w:r>
        <w:lastRenderedPageBreak/>
        <w:t>Цель работы:</w:t>
      </w:r>
      <w:r w:rsidRPr="00B6717A">
        <w:t xml:space="preserve"> </w:t>
      </w:r>
      <w:r>
        <w:t>создать файл docker-compose.yml для запуск</w:t>
      </w:r>
      <w:r>
        <w:t xml:space="preserve">а </w:t>
      </w:r>
      <w:r>
        <w:t>CMS Bitrix с</w:t>
      </w:r>
      <w:r>
        <w:t xml:space="preserve"> </w:t>
      </w:r>
      <w:r>
        <w:t>использованием необходимых сервисов. Конфигурация должна быть</w:t>
      </w:r>
      <w:r>
        <w:t xml:space="preserve"> </w:t>
      </w:r>
      <w:r>
        <w:t>адаптирована для работы в режиме</w:t>
      </w:r>
      <w:r>
        <w:t xml:space="preserve"> </w:t>
      </w:r>
      <w:r>
        <w:t>разработки или тестирования.</w:t>
      </w:r>
    </w:p>
    <w:p w14:paraId="5FD8BC34" w14:textId="35B3B21E" w:rsidR="006318A0" w:rsidRPr="006318A0" w:rsidRDefault="006318A0" w:rsidP="00B159E5">
      <w:r>
        <w:t xml:space="preserve">Начать следует с установки дистрибутива </w:t>
      </w:r>
      <w:r>
        <w:rPr>
          <w:lang w:val="en-US"/>
        </w:rPr>
        <w:t>Bitrix</w:t>
      </w:r>
      <w:r w:rsidRPr="006318A0">
        <w:t xml:space="preserve">, </w:t>
      </w:r>
      <w:r>
        <w:t>который и следует в рамках практической работы развернуть локально. Можно выбрать «Старт» или «Стандарт», в рамках задания принципиальных различий нет.</w:t>
      </w:r>
    </w:p>
    <w:p w14:paraId="2FBFCDA9" w14:textId="77777777" w:rsidR="00D97214" w:rsidRDefault="00D97214" w:rsidP="006318A0">
      <w:pPr>
        <w:keepNext/>
        <w:ind w:firstLine="0"/>
        <w:jc w:val="center"/>
      </w:pPr>
      <w:r w:rsidRPr="00D97214">
        <w:rPr>
          <w:lang w:val="en-US"/>
        </w:rPr>
        <w:drawing>
          <wp:inline distT="0" distB="0" distL="0" distR="0" wp14:anchorId="1FC10AC9" wp14:editId="4DA4772B">
            <wp:extent cx="5940425" cy="2150110"/>
            <wp:effectExtent l="0" t="0" r="3175" b="2540"/>
            <wp:docPr id="1862623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232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D1E5" w14:textId="5B989FB7" w:rsidR="00D97214" w:rsidRDefault="00D97214" w:rsidP="006318A0">
      <w:pPr>
        <w:pStyle w:val="a3"/>
        <w:spacing w:after="0"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en-US"/>
        </w:rPr>
        <w:t xml:space="preserve"> </w:t>
      </w:r>
      <w:r w:rsidR="006318A0">
        <w:rPr>
          <w:lang w:val="en-US"/>
        </w:rPr>
        <w:t>–</w:t>
      </w:r>
      <w:r>
        <w:rPr>
          <w:lang w:val="en-US"/>
        </w:rPr>
        <w:t xml:space="preserve"> </w:t>
      </w:r>
      <w:r w:rsidR="006318A0">
        <w:t xml:space="preserve">Скачивание дистрибутива </w:t>
      </w:r>
      <w:r w:rsidR="006318A0">
        <w:rPr>
          <w:lang w:val="en-US"/>
        </w:rPr>
        <w:t>bitrix</w:t>
      </w:r>
    </w:p>
    <w:p w14:paraId="75C78506" w14:textId="6A0AAEE7" w:rsidR="00AA65E5" w:rsidRDefault="00AA65E5" w:rsidP="00AA65E5">
      <w:r>
        <w:t>Далее, следует перейти к самой настройке развертывания. Иерархия готового проекта изображена на рисунке 2 и содержит в себе следующие папки:</w:t>
      </w:r>
    </w:p>
    <w:p w14:paraId="0190F31F" w14:textId="4F1246CF" w:rsidR="00AA65E5" w:rsidRDefault="00AA65E5" w:rsidP="00AA65E5">
      <w:pPr>
        <w:pStyle w:val="a4"/>
        <w:numPr>
          <w:ilvl w:val="0"/>
          <w:numId w:val="1"/>
        </w:numPr>
      </w:pPr>
      <w:r>
        <w:rPr>
          <w:lang w:val="en-US"/>
        </w:rPr>
        <w:t>bitrix</w:t>
      </w:r>
      <w:r w:rsidRPr="00AA65E5">
        <w:t xml:space="preserve"> – </w:t>
      </w:r>
      <w:r>
        <w:t xml:space="preserve">содержит в себе дистрибутив </w:t>
      </w:r>
      <w:r>
        <w:rPr>
          <w:lang w:val="en-US"/>
        </w:rPr>
        <w:t>Bitrix</w:t>
      </w:r>
      <w:r w:rsidRPr="00AA65E5">
        <w:t xml:space="preserve"> </w:t>
      </w:r>
      <w:r>
        <w:t>для дальнейшей его установки.</w:t>
      </w:r>
    </w:p>
    <w:p w14:paraId="4C9D6D98" w14:textId="4DAEF75F" w:rsidR="00AA65E5" w:rsidRDefault="00AA65E5" w:rsidP="00AA65E5">
      <w:pPr>
        <w:pStyle w:val="a4"/>
        <w:numPr>
          <w:ilvl w:val="0"/>
          <w:numId w:val="1"/>
        </w:numPr>
      </w:pPr>
      <w:r>
        <w:rPr>
          <w:lang w:val="en-US"/>
        </w:rPr>
        <w:t>mysql</w:t>
      </w:r>
      <w:r w:rsidRPr="00AA65E5">
        <w:t xml:space="preserve"> – </w:t>
      </w:r>
      <w:r>
        <w:t xml:space="preserve">папка, содержащая в себе базу данных приложения и </w:t>
      </w:r>
      <w:r w:rsidR="00B54BC0">
        <w:t>файл инициализации БД.</w:t>
      </w:r>
    </w:p>
    <w:p w14:paraId="6B6F0CB2" w14:textId="03C088B0" w:rsidR="00B54BC0" w:rsidRDefault="00B54BC0" w:rsidP="00AA65E5">
      <w:pPr>
        <w:pStyle w:val="a4"/>
        <w:numPr>
          <w:ilvl w:val="0"/>
          <w:numId w:val="1"/>
        </w:numPr>
      </w:pPr>
      <w:r>
        <w:rPr>
          <w:lang w:val="en-US"/>
        </w:rPr>
        <w:t>nginx</w:t>
      </w:r>
      <w:r w:rsidRPr="00B54BC0">
        <w:t xml:space="preserve"> – </w:t>
      </w:r>
      <w:r>
        <w:t xml:space="preserve">эта папка содержит в себе конфигурацию сервера </w:t>
      </w:r>
      <w:r>
        <w:rPr>
          <w:lang w:val="en-US"/>
        </w:rPr>
        <w:t>nginx</w:t>
      </w:r>
      <w:r>
        <w:t xml:space="preserve"> и папки с логами доступа и ошибок сайта.</w:t>
      </w:r>
    </w:p>
    <w:p w14:paraId="514C3EDB" w14:textId="5B8E8EFC" w:rsidR="00B54BC0" w:rsidRDefault="00B54BC0" w:rsidP="00AA65E5">
      <w:pPr>
        <w:pStyle w:val="a4"/>
        <w:numPr>
          <w:ilvl w:val="0"/>
          <w:numId w:val="1"/>
        </w:numPr>
      </w:pPr>
      <w:r>
        <w:rPr>
          <w:lang w:val="en-US"/>
        </w:rPr>
        <w:t>php</w:t>
      </w:r>
      <w:r w:rsidRPr="00B54BC0">
        <w:t xml:space="preserve"> – </w:t>
      </w:r>
      <w:r>
        <w:t>содержит в себе файл инициализации</w:t>
      </w:r>
      <w:r w:rsidR="00A46A22">
        <w:t xml:space="preserve"> самого </w:t>
      </w:r>
      <w:r w:rsidR="00A46A22">
        <w:rPr>
          <w:lang w:val="en-US"/>
        </w:rPr>
        <w:t>php</w:t>
      </w:r>
      <w:r w:rsidR="00A46A22">
        <w:t xml:space="preserve"> а также конфигурацию статуса </w:t>
      </w:r>
      <w:r w:rsidR="00A46A22">
        <w:rPr>
          <w:lang w:val="en-US"/>
        </w:rPr>
        <w:t>pm</w:t>
      </w:r>
      <w:r w:rsidR="00A46A22" w:rsidRPr="00A46A22">
        <w:t xml:space="preserve">, </w:t>
      </w:r>
      <w:r w:rsidR="00A46A22">
        <w:t>необходимую для сбора метрик.</w:t>
      </w:r>
    </w:p>
    <w:p w14:paraId="12FAB55D" w14:textId="19229E87" w:rsidR="00A46A22" w:rsidRDefault="00A46A22" w:rsidP="00AA65E5">
      <w:pPr>
        <w:pStyle w:val="a4"/>
        <w:numPr>
          <w:ilvl w:val="0"/>
          <w:numId w:val="1"/>
        </w:numPr>
      </w:pPr>
      <w:r>
        <w:rPr>
          <w:lang w:val="en-US"/>
        </w:rPr>
        <w:t>prometheus</w:t>
      </w:r>
      <w:r w:rsidRPr="00A46A22">
        <w:t xml:space="preserve"> – </w:t>
      </w:r>
      <w:r>
        <w:t xml:space="preserve">содержит в себе конфигурационный файл </w:t>
      </w:r>
      <w:r>
        <w:rPr>
          <w:lang w:val="en-US"/>
        </w:rPr>
        <w:t>prometheus</w:t>
      </w:r>
      <w:r w:rsidRPr="00A46A22">
        <w:t xml:space="preserve"> </w:t>
      </w:r>
      <w:r>
        <w:t xml:space="preserve">в формате </w:t>
      </w:r>
      <w:r>
        <w:rPr>
          <w:lang w:val="en-US"/>
        </w:rPr>
        <w:t>yml</w:t>
      </w:r>
      <w:r w:rsidRPr="00A46A22">
        <w:t>-</w:t>
      </w:r>
      <w:r>
        <w:t>файла.</w:t>
      </w:r>
    </w:p>
    <w:p w14:paraId="059E4B3C" w14:textId="34714055" w:rsidR="00F10B86" w:rsidRPr="00AA65E5" w:rsidRDefault="00F10B86" w:rsidP="00AA65E5">
      <w:pPr>
        <w:pStyle w:val="a4"/>
        <w:numPr>
          <w:ilvl w:val="0"/>
          <w:numId w:val="1"/>
        </w:numPr>
      </w:pPr>
      <w:r>
        <w:rPr>
          <w:lang w:val="en-US"/>
        </w:rPr>
        <w:t>telegraf</w:t>
      </w:r>
      <w:r w:rsidRPr="00F10B86">
        <w:t xml:space="preserve"> – </w:t>
      </w:r>
      <w:r>
        <w:t>папка содержит в себе одноименный конфигурационный файл, необходимый для настройки подключения телеграфа и дальнейшей его передачи данных между сервисами.</w:t>
      </w:r>
    </w:p>
    <w:p w14:paraId="3D20B0CE" w14:textId="77777777" w:rsidR="00F17AF5" w:rsidRPr="007D4A58" w:rsidRDefault="001E276B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22096BBE" wp14:editId="5E770B93">
            <wp:extent cx="2305372" cy="5382376"/>
            <wp:effectExtent l="0" t="0" r="0" b="0"/>
            <wp:docPr id="555280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805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CBB7" w14:textId="4D9163AE" w:rsidR="001E276B" w:rsidRDefault="00F17AF5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Иерархия проекта</w:t>
      </w:r>
    </w:p>
    <w:p w14:paraId="48FA217B" w14:textId="5168C0DA" w:rsidR="00F10B86" w:rsidRPr="00F10B86" w:rsidRDefault="00F10B86" w:rsidP="00F10B86">
      <w:r>
        <w:t xml:space="preserve">Теперь можно приступить и к самим файлам развертывания. Первый на очереди – докерфайл, где прописаны настройки для предоставления доступа к папке сессий </w:t>
      </w:r>
      <w:r>
        <w:rPr>
          <w:lang w:val="en-US"/>
        </w:rPr>
        <w:t>php</w:t>
      </w:r>
      <w:r w:rsidRPr="00F10B86">
        <w:t>.</w:t>
      </w:r>
    </w:p>
    <w:p w14:paraId="0F71E336" w14:textId="77777777" w:rsidR="00F17AF5" w:rsidRPr="007D4A58" w:rsidRDefault="00CF7CB9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drawing>
          <wp:inline distT="0" distB="0" distL="0" distR="0" wp14:anchorId="58EECB21" wp14:editId="0A4DDA57">
            <wp:extent cx="5940425" cy="1696085"/>
            <wp:effectExtent l="0" t="0" r="3175" b="0"/>
            <wp:docPr id="84566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6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1ABF" w14:textId="01A1E27F" w:rsidR="00350B8E" w:rsidRDefault="00F17AF5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3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</w:t>
      </w:r>
      <w:r w:rsidR="00F10B86">
        <w:rPr>
          <w:rFonts w:cs="Times New Roman"/>
          <w:sz w:val="24"/>
          <w:szCs w:val="24"/>
        </w:rPr>
        <w:t>–</w:t>
      </w:r>
      <w:r w:rsidRPr="007D4A58">
        <w:rPr>
          <w:rFonts w:cs="Times New Roman"/>
          <w:sz w:val="24"/>
          <w:szCs w:val="24"/>
        </w:rPr>
        <w:t xml:space="preserve"> </w:t>
      </w:r>
      <w:r w:rsidR="0067015B" w:rsidRPr="007D4A58">
        <w:rPr>
          <w:rFonts w:cs="Times New Roman"/>
          <w:sz w:val="24"/>
          <w:szCs w:val="24"/>
        </w:rPr>
        <w:t>Докерфайл</w:t>
      </w:r>
    </w:p>
    <w:p w14:paraId="3F6AE3E3" w14:textId="0794BBFE" w:rsidR="00F10B86" w:rsidRPr="00DA3174" w:rsidRDefault="00F10B86" w:rsidP="00F10B86">
      <w:r>
        <w:t>Ниже</w:t>
      </w:r>
      <w:r w:rsidR="00DA3174">
        <w:t>, в рисунках 4-9</w:t>
      </w:r>
      <w:r>
        <w:t xml:space="preserve"> изображено содержимое файла </w:t>
      </w:r>
      <w:r>
        <w:rPr>
          <w:lang w:val="en-US"/>
        </w:rPr>
        <w:t>docker</w:t>
      </w:r>
      <w:r w:rsidRPr="00F10B86">
        <w:t>-</w:t>
      </w:r>
      <w:r>
        <w:rPr>
          <w:lang w:val="en-US"/>
        </w:rPr>
        <w:t>compose</w:t>
      </w:r>
      <w:r w:rsidRPr="00F10B86">
        <w:t>.</w:t>
      </w:r>
      <w:r>
        <w:rPr>
          <w:lang w:val="en-US"/>
        </w:rPr>
        <w:t>yaml</w:t>
      </w:r>
      <w:r w:rsidR="00DA3174">
        <w:t xml:space="preserve"> и настройка сервисов, используемых в проекте.</w:t>
      </w:r>
    </w:p>
    <w:p w14:paraId="66B63A78" w14:textId="77777777" w:rsidR="0067015B" w:rsidRPr="007D4A58" w:rsidRDefault="00CF7CB9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2DD71CCD" wp14:editId="3078A79C">
            <wp:extent cx="4744112" cy="3677163"/>
            <wp:effectExtent l="0" t="0" r="0" b="0"/>
            <wp:docPr id="563485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85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FC04" w14:textId="1032B7EF" w:rsidR="00CF7CB9" w:rsidRPr="007D4A58" w:rsidRDefault="0067015B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4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Сервис </w:t>
      </w:r>
      <w:r w:rsidRPr="007D4A58">
        <w:rPr>
          <w:rFonts w:cs="Times New Roman"/>
          <w:sz w:val="24"/>
          <w:szCs w:val="24"/>
          <w:lang w:val="en-US"/>
        </w:rPr>
        <w:t>nginx</w:t>
      </w:r>
    </w:p>
    <w:p w14:paraId="17A7417A" w14:textId="77777777" w:rsidR="0067015B" w:rsidRPr="007D4A58" w:rsidRDefault="00CF7CB9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drawing>
          <wp:inline distT="0" distB="0" distL="0" distR="0" wp14:anchorId="3E44B70B" wp14:editId="403BB7B7">
            <wp:extent cx="5940425" cy="3545840"/>
            <wp:effectExtent l="0" t="0" r="3175" b="0"/>
            <wp:docPr id="1592649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49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B4D2" w14:textId="3B8C03D4" w:rsidR="00CF7CB9" w:rsidRPr="007D4A58" w:rsidRDefault="0067015B" w:rsidP="007D4A58">
      <w:pPr>
        <w:pStyle w:val="a3"/>
        <w:spacing w:after="0" w:line="360" w:lineRule="auto"/>
        <w:rPr>
          <w:rFonts w:cs="Times New Roman"/>
          <w:sz w:val="24"/>
          <w:szCs w:val="24"/>
          <w:lang w:val="en-US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5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Сервис </w:t>
      </w:r>
      <w:r w:rsidRPr="007D4A58">
        <w:rPr>
          <w:rFonts w:cs="Times New Roman"/>
          <w:sz w:val="24"/>
          <w:szCs w:val="24"/>
          <w:lang w:val="en-US"/>
        </w:rPr>
        <w:t>php</w:t>
      </w:r>
    </w:p>
    <w:p w14:paraId="2DD7FA45" w14:textId="77777777" w:rsidR="0067015B" w:rsidRPr="007D4A58" w:rsidRDefault="001E276B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3DD9C29D" wp14:editId="706E0AA3">
            <wp:extent cx="5940425" cy="7583805"/>
            <wp:effectExtent l="0" t="0" r="3175" b="0"/>
            <wp:docPr id="1015608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08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FD70" w14:textId="10FF7E1E" w:rsidR="00CF7CB9" w:rsidRPr="007D4A58" w:rsidRDefault="0067015B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6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Сервисы </w:t>
      </w:r>
      <w:r w:rsidRPr="007D4A58">
        <w:rPr>
          <w:rFonts w:cs="Times New Roman"/>
          <w:sz w:val="24"/>
          <w:szCs w:val="24"/>
          <w:lang w:val="en-US"/>
        </w:rPr>
        <w:t>mysql</w:t>
      </w:r>
      <w:r w:rsidRPr="007D4A58">
        <w:rPr>
          <w:rFonts w:cs="Times New Roman"/>
          <w:sz w:val="24"/>
          <w:szCs w:val="24"/>
        </w:rPr>
        <w:t xml:space="preserve">, </w:t>
      </w:r>
      <w:r w:rsidRPr="007D4A58">
        <w:rPr>
          <w:rFonts w:cs="Times New Roman"/>
          <w:sz w:val="24"/>
          <w:szCs w:val="24"/>
          <w:lang w:val="en-US"/>
        </w:rPr>
        <w:t>adminer</w:t>
      </w:r>
      <w:r w:rsidRPr="007D4A58">
        <w:rPr>
          <w:rFonts w:cs="Times New Roman"/>
          <w:sz w:val="24"/>
          <w:szCs w:val="24"/>
        </w:rPr>
        <w:t xml:space="preserve"> и </w:t>
      </w:r>
      <w:r w:rsidRPr="007D4A58">
        <w:rPr>
          <w:rFonts w:cs="Times New Roman"/>
          <w:sz w:val="24"/>
          <w:szCs w:val="24"/>
          <w:lang w:val="en-US"/>
        </w:rPr>
        <w:t>redis</w:t>
      </w:r>
    </w:p>
    <w:p w14:paraId="1D2FA7EF" w14:textId="77777777" w:rsidR="0067015B" w:rsidRPr="007D4A58" w:rsidRDefault="001E276B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338C5E58" wp14:editId="379748F7">
            <wp:extent cx="5940425" cy="5193665"/>
            <wp:effectExtent l="0" t="0" r="3175" b="6985"/>
            <wp:docPr id="1435128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280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4FAF" w14:textId="667A0FD0" w:rsidR="001E276B" w:rsidRPr="007D4A58" w:rsidRDefault="0067015B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7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Сервисы </w:t>
      </w:r>
      <w:r w:rsidRPr="007D4A58">
        <w:rPr>
          <w:rFonts w:cs="Times New Roman"/>
          <w:sz w:val="24"/>
          <w:szCs w:val="24"/>
          <w:lang w:val="en-US"/>
        </w:rPr>
        <w:t>Prometheus</w:t>
      </w:r>
      <w:r w:rsidRPr="007D4A58">
        <w:rPr>
          <w:rFonts w:cs="Times New Roman"/>
          <w:sz w:val="24"/>
          <w:szCs w:val="24"/>
        </w:rPr>
        <w:t xml:space="preserve"> и </w:t>
      </w:r>
      <w:r w:rsidRPr="007D4A58">
        <w:rPr>
          <w:rFonts w:cs="Times New Roman"/>
          <w:sz w:val="24"/>
          <w:szCs w:val="24"/>
          <w:lang w:val="en-US"/>
        </w:rPr>
        <w:t>Grafana</w:t>
      </w:r>
    </w:p>
    <w:p w14:paraId="21974A2C" w14:textId="77777777" w:rsidR="0067015B" w:rsidRPr="007D4A58" w:rsidRDefault="001E276B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034BC2EC" wp14:editId="218E40F0">
            <wp:extent cx="5940425" cy="3556635"/>
            <wp:effectExtent l="0" t="0" r="3175" b="5715"/>
            <wp:docPr id="977333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33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EC51" w14:textId="7954B04D" w:rsidR="001E276B" w:rsidRPr="007D4A58" w:rsidRDefault="0067015B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8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Сервисы </w:t>
      </w:r>
      <w:r w:rsidRPr="007D4A58">
        <w:rPr>
          <w:rFonts w:cs="Times New Roman"/>
          <w:sz w:val="24"/>
          <w:szCs w:val="24"/>
          <w:lang w:val="en-US"/>
        </w:rPr>
        <w:t>php</w:t>
      </w:r>
      <w:r w:rsidRPr="007D4A58">
        <w:rPr>
          <w:rFonts w:cs="Times New Roman"/>
          <w:sz w:val="24"/>
          <w:szCs w:val="24"/>
        </w:rPr>
        <w:t>-</w:t>
      </w:r>
      <w:r w:rsidRPr="007D4A58">
        <w:rPr>
          <w:rFonts w:cs="Times New Roman"/>
          <w:sz w:val="24"/>
          <w:szCs w:val="24"/>
          <w:lang w:val="en-US"/>
        </w:rPr>
        <w:t>fpm</w:t>
      </w:r>
      <w:r w:rsidRPr="007D4A58">
        <w:rPr>
          <w:rFonts w:cs="Times New Roman"/>
          <w:sz w:val="24"/>
          <w:szCs w:val="24"/>
        </w:rPr>
        <w:t>-</w:t>
      </w:r>
      <w:r w:rsidRPr="007D4A58">
        <w:rPr>
          <w:rFonts w:cs="Times New Roman"/>
          <w:sz w:val="24"/>
          <w:szCs w:val="24"/>
          <w:lang w:val="en-US"/>
        </w:rPr>
        <w:t>exporter</w:t>
      </w:r>
      <w:r w:rsidRPr="007D4A58">
        <w:rPr>
          <w:rFonts w:cs="Times New Roman"/>
          <w:sz w:val="24"/>
          <w:szCs w:val="24"/>
        </w:rPr>
        <w:t xml:space="preserve"> и </w:t>
      </w:r>
      <w:r w:rsidRPr="007D4A58">
        <w:rPr>
          <w:rFonts w:cs="Times New Roman"/>
          <w:sz w:val="24"/>
          <w:szCs w:val="24"/>
          <w:lang w:val="en-US"/>
        </w:rPr>
        <w:t>influxdb</w:t>
      </w:r>
    </w:p>
    <w:p w14:paraId="1F8344EB" w14:textId="77777777" w:rsidR="0067015B" w:rsidRPr="007D4A58" w:rsidRDefault="001E276B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3EF755F2" wp14:editId="4202D01E">
            <wp:extent cx="5940425" cy="5574030"/>
            <wp:effectExtent l="0" t="0" r="3175" b="7620"/>
            <wp:docPr id="375953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536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1046" w14:textId="18176909" w:rsidR="001E276B" w:rsidRDefault="0067015B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9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Сервис </w:t>
      </w:r>
      <w:r w:rsidRPr="007D4A58">
        <w:rPr>
          <w:rFonts w:cs="Times New Roman"/>
          <w:sz w:val="24"/>
          <w:szCs w:val="24"/>
          <w:lang w:val="en-US"/>
        </w:rPr>
        <w:t>telegraf</w:t>
      </w:r>
      <w:r w:rsidRPr="007D4A58">
        <w:rPr>
          <w:rFonts w:cs="Times New Roman"/>
          <w:sz w:val="24"/>
          <w:szCs w:val="24"/>
        </w:rPr>
        <w:t xml:space="preserve"> и настройки </w:t>
      </w:r>
      <w:r w:rsidRPr="007D4A58">
        <w:rPr>
          <w:rFonts w:cs="Times New Roman"/>
          <w:sz w:val="24"/>
          <w:szCs w:val="24"/>
          <w:lang w:val="en-US"/>
        </w:rPr>
        <w:t>volumes</w:t>
      </w:r>
      <w:r w:rsidRPr="007D4A58">
        <w:rPr>
          <w:rFonts w:cs="Times New Roman"/>
          <w:sz w:val="24"/>
          <w:szCs w:val="24"/>
        </w:rPr>
        <w:t xml:space="preserve"> и </w:t>
      </w:r>
      <w:r w:rsidRPr="007D4A58">
        <w:rPr>
          <w:rFonts w:cs="Times New Roman"/>
          <w:sz w:val="24"/>
          <w:szCs w:val="24"/>
          <w:lang w:val="en-US"/>
        </w:rPr>
        <w:t>networks</w:t>
      </w:r>
    </w:p>
    <w:p w14:paraId="4B42CE5B" w14:textId="12C330AC" w:rsidR="00DA3174" w:rsidRPr="00DA3174" w:rsidRDefault="00DA3174" w:rsidP="00DA3174">
      <w:r>
        <w:t>Конфигурация телеграфа содержит в себе адрес подключения, ключ, и другие параметры подключения и передачи данных.</w:t>
      </w:r>
    </w:p>
    <w:p w14:paraId="13648A48" w14:textId="77777777" w:rsidR="0067015B" w:rsidRPr="007D4A58" w:rsidRDefault="001E276B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3C51D749" wp14:editId="417D934D">
            <wp:extent cx="5940425" cy="2569845"/>
            <wp:effectExtent l="0" t="0" r="3175" b="1905"/>
            <wp:docPr id="338939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39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5FEB" w14:textId="7D0DCB2B" w:rsidR="001E276B" w:rsidRDefault="0067015B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10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Конфигурация </w:t>
      </w:r>
      <w:r w:rsidRPr="007D4A58">
        <w:rPr>
          <w:rFonts w:cs="Times New Roman"/>
          <w:sz w:val="24"/>
          <w:szCs w:val="24"/>
          <w:lang w:val="en-US"/>
        </w:rPr>
        <w:t>Telegraf</w:t>
      </w:r>
    </w:p>
    <w:p w14:paraId="55CC3D47" w14:textId="61573998" w:rsidR="00DA3174" w:rsidRPr="00DA3174" w:rsidRDefault="00DA3174" w:rsidP="00DA3174">
      <w:r>
        <w:t xml:space="preserve">Конфигурация </w:t>
      </w:r>
      <w:r>
        <w:rPr>
          <w:lang w:val="en-US"/>
        </w:rPr>
        <w:t>Prometheus</w:t>
      </w:r>
      <w:r w:rsidRPr="00DA3174">
        <w:t xml:space="preserve"> </w:t>
      </w:r>
      <w:r>
        <w:t>для сбора метрик:</w:t>
      </w:r>
    </w:p>
    <w:p w14:paraId="61C20202" w14:textId="77777777" w:rsidR="0067015B" w:rsidRPr="007D4A58" w:rsidRDefault="001E276B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drawing>
          <wp:inline distT="0" distB="0" distL="0" distR="0" wp14:anchorId="26E0DB84" wp14:editId="1B52112D">
            <wp:extent cx="5744377" cy="2381582"/>
            <wp:effectExtent l="0" t="0" r="8890" b="0"/>
            <wp:docPr id="78141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112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C1B1" w14:textId="738EF667" w:rsidR="001E276B" w:rsidRDefault="0067015B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11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Конфигурация </w:t>
      </w:r>
      <w:r w:rsidRPr="007D4A58">
        <w:rPr>
          <w:rFonts w:cs="Times New Roman"/>
          <w:sz w:val="24"/>
          <w:szCs w:val="24"/>
          <w:lang w:val="en-US"/>
        </w:rPr>
        <w:t>Prometheus</w:t>
      </w:r>
    </w:p>
    <w:p w14:paraId="1D5CEDC2" w14:textId="4F36D3B9" w:rsidR="00DA3174" w:rsidRPr="00DA3174" w:rsidRDefault="00DA3174" w:rsidP="00DA3174">
      <w:r>
        <w:t xml:space="preserve">Дополнительная настройка в виде конфигурации статуса </w:t>
      </w:r>
      <w:r>
        <w:rPr>
          <w:lang w:val="en-US"/>
        </w:rPr>
        <w:t>php</w:t>
      </w:r>
      <w:r w:rsidRPr="00DA3174">
        <w:t>:</w:t>
      </w:r>
    </w:p>
    <w:p w14:paraId="1C06CE57" w14:textId="77777777" w:rsidR="0067015B" w:rsidRPr="007D4A58" w:rsidRDefault="00442953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drawing>
          <wp:inline distT="0" distB="0" distL="0" distR="0" wp14:anchorId="0A298E88" wp14:editId="774DAC4D">
            <wp:extent cx="3858163" cy="1114581"/>
            <wp:effectExtent l="0" t="0" r="0" b="9525"/>
            <wp:docPr id="902433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338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7E43" w14:textId="0050CE7A" w:rsidR="001E276B" w:rsidRDefault="0067015B" w:rsidP="007D4A58">
      <w:pPr>
        <w:pStyle w:val="a3"/>
        <w:spacing w:after="0" w:line="360" w:lineRule="auto"/>
        <w:rPr>
          <w:rFonts w:cs="Times New Roman"/>
          <w:sz w:val="24"/>
          <w:szCs w:val="24"/>
          <w:lang w:val="en-US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12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  <w:lang w:val="en-US"/>
        </w:rPr>
        <w:t xml:space="preserve"> </w:t>
      </w:r>
      <w:r w:rsidR="003D7E8B" w:rsidRPr="007D4A58">
        <w:rPr>
          <w:rFonts w:cs="Times New Roman"/>
          <w:sz w:val="24"/>
          <w:szCs w:val="24"/>
          <w:lang w:val="en-US"/>
        </w:rPr>
        <w:t>–</w:t>
      </w:r>
      <w:r w:rsidRPr="007D4A58">
        <w:rPr>
          <w:rFonts w:cs="Times New Roman"/>
          <w:sz w:val="24"/>
          <w:szCs w:val="24"/>
          <w:lang w:val="en-US"/>
        </w:rPr>
        <w:t xml:space="preserve"> </w:t>
      </w:r>
      <w:r w:rsidR="003D7E8B" w:rsidRPr="007D4A58">
        <w:rPr>
          <w:rFonts w:cs="Times New Roman"/>
          <w:sz w:val="24"/>
          <w:szCs w:val="24"/>
        </w:rPr>
        <w:t xml:space="preserve">Конфигурация статуса </w:t>
      </w:r>
      <w:r w:rsidR="003D7E8B" w:rsidRPr="007D4A58">
        <w:rPr>
          <w:rFonts w:cs="Times New Roman"/>
          <w:sz w:val="24"/>
          <w:szCs w:val="24"/>
          <w:lang w:val="en-US"/>
        </w:rPr>
        <w:t>php</w:t>
      </w:r>
    </w:p>
    <w:p w14:paraId="1B2B0519" w14:textId="181714A7" w:rsidR="00DA3174" w:rsidRPr="00531F93" w:rsidRDefault="00531F93" w:rsidP="00DA3174">
      <w:r>
        <w:t xml:space="preserve">Конфигурация инициализатора </w:t>
      </w:r>
      <w:r>
        <w:rPr>
          <w:lang w:val="en-US"/>
        </w:rPr>
        <w:t>php</w:t>
      </w:r>
      <w:r>
        <w:t>, в котором отображены его связи и основные настройки сайта.</w:t>
      </w:r>
    </w:p>
    <w:p w14:paraId="7D4DFD9C" w14:textId="77777777" w:rsidR="003D7E8B" w:rsidRPr="007D4A58" w:rsidRDefault="00442953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02138AD8" wp14:editId="1D17F9C5">
            <wp:extent cx="5940425" cy="5285105"/>
            <wp:effectExtent l="0" t="0" r="3175" b="0"/>
            <wp:docPr id="513978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780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6E50" w14:textId="07C5891F" w:rsidR="00442953" w:rsidRDefault="003D7E8B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13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Конфигурация </w:t>
      </w:r>
      <w:r w:rsidRPr="007D4A58">
        <w:rPr>
          <w:rFonts w:cs="Times New Roman"/>
          <w:sz w:val="24"/>
          <w:szCs w:val="24"/>
          <w:lang w:val="en-US"/>
        </w:rPr>
        <w:t>php</w:t>
      </w:r>
      <w:r w:rsidRPr="007D4A58">
        <w:rPr>
          <w:rFonts w:cs="Times New Roman"/>
          <w:sz w:val="24"/>
          <w:szCs w:val="24"/>
        </w:rPr>
        <w:t xml:space="preserve"> и его подключений</w:t>
      </w:r>
    </w:p>
    <w:p w14:paraId="719B2324" w14:textId="72816D54" w:rsidR="00A45C2D" w:rsidRPr="00A45C2D" w:rsidRDefault="00A45C2D" w:rsidP="00A45C2D">
      <w:pPr>
        <w:rPr>
          <w:lang w:val="en-US"/>
        </w:rPr>
      </w:pPr>
      <w:r>
        <w:t xml:space="preserve">Конфигурация веб-сервера </w:t>
      </w:r>
      <w:r>
        <w:rPr>
          <w:lang w:val="en-US"/>
        </w:rPr>
        <w:t>nginx:</w:t>
      </w:r>
    </w:p>
    <w:p w14:paraId="39628E7A" w14:textId="77777777" w:rsidR="003D7E8B" w:rsidRPr="007D4A58" w:rsidRDefault="00442953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7CD917B3" wp14:editId="2F6F31A4">
            <wp:extent cx="4829849" cy="3096057"/>
            <wp:effectExtent l="0" t="0" r="8890" b="9525"/>
            <wp:docPr id="598869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90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9E46" w14:textId="30B6BD2E" w:rsidR="00442953" w:rsidRPr="007D4A58" w:rsidRDefault="003D7E8B" w:rsidP="007D4A58">
      <w:pPr>
        <w:pStyle w:val="a3"/>
        <w:spacing w:after="0" w:line="360" w:lineRule="auto"/>
        <w:rPr>
          <w:rFonts w:cs="Times New Roman"/>
          <w:sz w:val="24"/>
          <w:szCs w:val="24"/>
          <w:lang w:val="en-US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14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Конфигурация </w:t>
      </w:r>
      <w:r w:rsidRPr="007D4A58">
        <w:rPr>
          <w:rFonts w:cs="Times New Roman"/>
          <w:sz w:val="24"/>
          <w:szCs w:val="24"/>
          <w:lang w:val="en-US"/>
        </w:rPr>
        <w:t xml:space="preserve">nginx </w:t>
      </w:r>
      <w:r w:rsidR="00246DA8" w:rsidRPr="007D4A58">
        <w:rPr>
          <w:rFonts w:cs="Times New Roman"/>
          <w:sz w:val="24"/>
          <w:szCs w:val="24"/>
        </w:rPr>
        <w:t>№1</w:t>
      </w:r>
    </w:p>
    <w:p w14:paraId="24912960" w14:textId="77777777" w:rsidR="00246DA8" w:rsidRPr="007D4A58" w:rsidRDefault="00442953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drawing>
          <wp:inline distT="0" distB="0" distL="0" distR="0" wp14:anchorId="37FB9851" wp14:editId="3F46944D">
            <wp:extent cx="5940425" cy="5223510"/>
            <wp:effectExtent l="0" t="0" r="3175" b="0"/>
            <wp:docPr id="1930157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573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8A07" w14:textId="736363DB" w:rsidR="00442953" w:rsidRDefault="00246DA8" w:rsidP="007D4A58">
      <w:pPr>
        <w:pStyle w:val="a3"/>
        <w:spacing w:after="0" w:line="360" w:lineRule="auto"/>
        <w:rPr>
          <w:rFonts w:cs="Times New Roman"/>
          <w:sz w:val="24"/>
          <w:szCs w:val="24"/>
          <w:lang w:val="en-US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15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  <w:lang w:val="en-US"/>
        </w:rPr>
        <w:t xml:space="preserve"> – </w:t>
      </w:r>
      <w:r w:rsidRPr="007D4A58">
        <w:rPr>
          <w:rFonts w:cs="Times New Roman"/>
          <w:sz w:val="24"/>
          <w:szCs w:val="24"/>
        </w:rPr>
        <w:t xml:space="preserve">Конфигурация </w:t>
      </w:r>
      <w:r w:rsidRPr="007D4A58">
        <w:rPr>
          <w:rFonts w:cs="Times New Roman"/>
          <w:sz w:val="24"/>
          <w:szCs w:val="24"/>
          <w:lang w:val="en-US"/>
        </w:rPr>
        <w:t xml:space="preserve">nginx </w:t>
      </w:r>
      <w:r w:rsidRPr="007D4A58">
        <w:rPr>
          <w:rFonts w:cs="Times New Roman"/>
          <w:sz w:val="24"/>
          <w:szCs w:val="24"/>
        </w:rPr>
        <w:t>№2</w:t>
      </w:r>
    </w:p>
    <w:p w14:paraId="06A764D7" w14:textId="54E0C6CB" w:rsidR="00A45C2D" w:rsidRPr="00A45C2D" w:rsidRDefault="00A45C2D" w:rsidP="00A45C2D">
      <w:r>
        <w:t xml:space="preserve">Логи </w:t>
      </w:r>
      <w:r>
        <w:rPr>
          <w:lang w:val="en-US"/>
        </w:rPr>
        <w:t>nginx</w:t>
      </w:r>
      <w:r w:rsidRPr="00A45C2D">
        <w:t xml:space="preserve">, </w:t>
      </w:r>
      <w:r>
        <w:t>прописанные в отдельных файлах:</w:t>
      </w:r>
    </w:p>
    <w:p w14:paraId="43EFDABC" w14:textId="77777777" w:rsidR="00246DA8" w:rsidRPr="007D4A58" w:rsidRDefault="00442953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lastRenderedPageBreak/>
        <w:drawing>
          <wp:inline distT="0" distB="0" distL="0" distR="0" wp14:anchorId="2E48E3EA" wp14:editId="0EC1FD40">
            <wp:extent cx="5940425" cy="1452880"/>
            <wp:effectExtent l="0" t="0" r="3175" b="0"/>
            <wp:docPr id="205224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420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0A63" w14:textId="53267B24" w:rsidR="00442953" w:rsidRPr="007D4A58" w:rsidRDefault="00246DA8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16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Логи </w:t>
      </w:r>
      <w:r w:rsidRPr="007D4A58">
        <w:rPr>
          <w:rFonts w:cs="Times New Roman"/>
          <w:sz w:val="24"/>
          <w:szCs w:val="24"/>
          <w:lang w:val="en-US"/>
        </w:rPr>
        <w:t>nginx</w:t>
      </w:r>
      <w:r w:rsidRPr="007D4A58">
        <w:rPr>
          <w:rFonts w:cs="Times New Roman"/>
          <w:sz w:val="24"/>
          <w:szCs w:val="24"/>
        </w:rPr>
        <w:t xml:space="preserve"> об ошибках</w:t>
      </w:r>
    </w:p>
    <w:p w14:paraId="27C11914" w14:textId="77777777" w:rsidR="00246DA8" w:rsidRPr="007D4A58" w:rsidRDefault="00FC082E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drawing>
          <wp:inline distT="0" distB="0" distL="0" distR="0" wp14:anchorId="409E9D24" wp14:editId="122292CE">
            <wp:extent cx="5940425" cy="3474085"/>
            <wp:effectExtent l="0" t="0" r="3175" b="0"/>
            <wp:docPr id="1124911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110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CF94" w14:textId="756F03C9" w:rsidR="00442953" w:rsidRDefault="00246DA8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17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Логи </w:t>
      </w:r>
      <w:r w:rsidRPr="007D4A58">
        <w:rPr>
          <w:rFonts w:cs="Times New Roman"/>
          <w:sz w:val="24"/>
          <w:szCs w:val="24"/>
          <w:lang w:val="en-US"/>
        </w:rPr>
        <w:t>nginx</w:t>
      </w:r>
      <w:r w:rsidRPr="007D4A58">
        <w:rPr>
          <w:rFonts w:cs="Times New Roman"/>
          <w:sz w:val="24"/>
          <w:szCs w:val="24"/>
        </w:rPr>
        <w:t xml:space="preserve"> обо всех запросах, их статусах и времени</w:t>
      </w:r>
    </w:p>
    <w:p w14:paraId="3578420A" w14:textId="1DC5883A" w:rsidR="00A45C2D" w:rsidRPr="00A45C2D" w:rsidRDefault="00A45C2D" w:rsidP="00A45C2D">
      <w:r>
        <w:t>Файл инициализации баз данных, необходимый для создания суперпользователя и создании БД (в случае ее отсутствия).</w:t>
      </w:r>
    </w:p>
    <w:p w14:paraId="39147AE0" w14:textId="77777777" w:rsidR="002850B1" w:rsidRPr="007D4A58" w:rsidRDefault="00FC082E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  <w:lang w:val="en-US"/>
        </w:rPr>
        <w:drawing>
          <wp:inline distT="0" distB="0" distL="0" distR="0" wp14:anchorId="1F125AE9" wp14:editId="5E9487BC">
            <wp:extent cx="5940425" cy="1430020"/>
            <wp:effectExtent l="0" t="0" r="3175" b="0"/>
            <wp:docPr id="303273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731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536E" w14:textId="0F076D77" w:rsidR="00FC082E" w:rsidRDefault="002850B1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18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Файл инициализации базы данных</w:t>
      </w:r>
    </w:p>
    <w:p w14:paraId="50553975" w14:textId="3B758095" w:rsidR="00A45C2D" w:rsidRPr="00A45C2D" w:rsidRDefault="00A45C2D" w:rsidP="00A45C2D">
      <w:r>
        <w:t>Результат работы основной страницы:</w:t>
      </w:r>
    </w:p>
    <w:p w14:paraId="233A5938" w14:textId="77777777" w:rsidR="002850B1" w:rsidRPr="007D4A58" w:rsidRDefault="00FC082E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6AE12304" wp14:editId="26C9F556">
            <wp:extent cx="5940425" cy="2993390"/>
            <wp:effectExtent l="0" t="0" r="3175" b="0"/>
            <wp:docPr id="417100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009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026A" w14:textId="3B340402" w:rsidR="00FC082E" w:rsidRDefault="002850B1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19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Основная страница</w:t>
      </w:r>
    </w:p>
    <w:p w14:paraId="070BC1E1" w14:textId="5BE69AE8" w:rsidR="00DB3AE5" w:rsidRPr="00DB3AE5" w:rsidRDefault="00DB3AE5" w:rsidP="00DB3AE5">
      <w:r>
        <w:t>Результат работы страницы новостей:</w:t>
      </w:r>
    </w:p>
    <w:p w14:paraId="11163B3F" w14:textId="77777777" w:rsidR="002850B1" w:rsidRPr="007D4A58" w:rsidRDefault="00FC082E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drawing>
          <wp:inline distT="0" distB="0" distL="0" distR="0" wp14:anchorId="6634D614" wp14:editId="415306DF">
            <wp:extent cx="5940425" cy="2942590"/>
            <wp:effectExtent l="0" t="0" r="3175" b="0"/>
            <wp:docPr id="1525850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501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FC45" w14:textId="0F7B6A68" w:rsidR="00FC082E" w:rsidRDefault="002850B1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20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Страница новостей</w:t>
      </w:r>
    </w:p>
    <w:p w14:paraId="5CA0CF44" w14:textId="4AFAD1B6" w:rsidR="00DB3AE5" w:rsidRPr="00DB3AE5" w:rsidRDefault="00DB3AE5" w:rsidP="00DB3AE5">
      <w:r>
        <w:t>Ввод данных на странице авторизации:</w:t>
      </w:r>
    </w:p>
    <w:p w14:paraId="68680A85" w14:textId="77777777" w:rsidR="002850B1" w:rsidRPr="007D4A58" w:rsidRDefault="00FC082E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407078D4" wp14:editId="1D9F895E">
            <wp:extent cx="5940425" cy="2961005"/>
            <wp:effectExtent l="0" t="0" r="3175" b="0"/>
            <wp:docPr id="166288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811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8037" w14:textId="169B44C2" w:rsidR="00FC082E" w:rsidRDefault="002850B1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21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Страница авторизации</w:t>
      </w:r>
    </w:p>
    <w:p w14:paraId="6A294730" w14:textId="3918AC8B" w:rsidR="00DB3AE5" w:rsidRPr="00DB3AE5" w:rsidRDefault="00DB3AE5" w:rsidP="00DB3AE5">
      <w:r>
        <w:t>Сообщение об успешной авторизации на следующей странице:</w:t>
      </w:r>
    </w:p>
    <w:p w14:paraId="6A1A2BCF" w14:textId="77777777" w:rsidR="002850B1" w:rsidRPr="007D4A58" w:rsidRDefault="00FC082E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drawing>
          <wp:inline distT="0" distB="0" distL="0" distR="0" wp14:anchorId="19066186" wp14:editId="0055CEB2">
            <wp:extent cx="5940425" cy="2993390"/>
            <wp:effectExtent l="0" t="0" r="3175" b="0"/>
            <wp:docPr id="991901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012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894" w14:textId="62AD0249" w:rsidR="00FC082E" w:rsidRDefault="002850B1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22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Страница успешной авторизации</w:t>
      </w:r>
    </w:p>
    <w:p w14:paraId="542EE64E" w14:textId="0D880ACC" w:rsidR="00DB3AE5" w:rsidRPr="0003037B" w:rsidRDefault="00DB3AE5" w:rsidP="00DB3AE5">
      <w:r>
        <w:t xml:space="preserve">Отображение </w:t>
      </w:r>
      <w:r w:rsidR="0003037B">
        <w:t xml:space="preserve">панели администрирования </w:t>
      </w:r>
      <w:r w:rsidR="0003037B">
        <w:rPr>
          <w:lang w:val="en-US"/>
        </w:rPr>
        <w:t>Bitrix</w:t>
      </w:r>
      <w:r w:rsidR="0003037B">
        <w:t>:</w:t>
      </w:r>
    </w:p>
    <w:p w14:paraId="636C1BCC" w14:textId="77777777" w:rsidR="00911E86" w:rsidRPr="007D4A58" w:rsidRDefault="00FC082E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78C777D4" wp14:editId="4FEE94FF">
            <wp:extent cx="5940425" cy="2965450"/>
            <wp:effectExtent l="0" t="0" r="3175" b="6350"/>
            <wp:docPr id="1029959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90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C73F" w14:textId="6A74C759" w:rsidR="00FC082E" w:rsidRDefault="00911E86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23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Страница администрирования </w:t>
      </w:r>
      <w:r w:rsidRPr="007D4A58">
        <w:rPr>
          <w:rFonts w:cs="Times New Roman"/>
          <w:sz w:val="24"/>
          <w:szCs w:val="24"/>
          <w:lang w:val="en-US"/>
        </w:rPr>
        <w:t>CMS</w:t>
      </w:r>
      <w:r w:rsidRPr="007D4A58">
        <w:rPr>
          <w:rFonts w:cs="Times New Roman"/>
          <w:sz w:val="24"/>
          <w:szCs w:val="24"/>
        </w:rPr>
        <w:t xml:space="preserve"> </w:t>
      </w:r>
      <w:r w:rsidRPr="007D4A58">
        <w:rPr>
          <w:rFonts w:cs="Times New Roman"/>
          <w:sz w:val="24"/>
          <w:szCs w:val="24"/>
          <w:lang w:val="en-US"/>
        </w:rPr>
        <w:t>Bitrix</w:t>
      </w:r>
    </w:p>
    <w:p w14:paraId="6E141717" w14:textId="07DE8989" w:rsidR="0003037B" w:rsidRPr="0003037B" w:rsidRDefault="0003037B" w:rsidP="0003037B">
      <w:r>
        <w:t xml:space="preserve">Вход в </w:t>
      </w:r>
      <w:r>
        <w:rPr>
          <w:lang w:val="en-US"/>
        </w:rPr>
        <w:t>Adminer</w:t>
      </w:r>
      <w:r w:rsidRPr="0003037B">
        <w:t xml:space="preserve"> </w:t>
      </w:r>
      <w:r>
        <w:t xml:space="preserve">по данным БД </w:t>
      </w:r>
      <w:r>
        <w:rPr>
          <w:lang w:val="en-US"/>
        </w:rPr>
        <w:t>Bitrix</w:t>
      </w:r>
      <w:r w:rsidRPr="0003037B">
        <w:t>:</w:t>
      </w:r>
    </w:p>
    <w:p w14:paraId="39274088" w14:textId="77777777" w:rsidR="00911E86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drawing>
          <wp:inline distT="0" distB="0" distL="0" distR="0" wp14:anchorId="0C7ACF7E" wp14:editId="2B3EB3A8">
            <wp:extent cx="5940425" cy="2988945"/>
            <wp:effectExtent l="0" t="0" r="3175" b="1905"/>
            <wp:docPr id="422607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074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3A0A" w14:textId="36F4776D" w:rsidR="00FC082E" w:rsidRDefault="00911E86" w:rsidP="007D4A58">
      <w:pPr>
        <w:pStyle w:val="a3"/>
        <w:spacing w:after="0" w:line="360" w:lineRule="auto"/>
        <w:rPr>
          <w:rFonts w:cs="Times New Roman"/>
          <w:sz w:val="24"/>
          <w:szCs w:val="24"/>
          <w:lang w:val="en-US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24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Подключение к </w:t>
      </w:r>
      <w:r w:rsidRPr="007D4A58">
        <w:rPr>
          <w:rFonts w:cs="Times New Roman"/>
          <w:sz w:val="24"/>
          <w:szCs w:val="24"/>
          <w:lang w:val="en-US"/>
        </w:rPr>
        <w:t>Adminer</w:t>
      </w:r>
    </w:p>
    <w:p w14:paraId="178F429E" w14:textId="2EB9508B" w:rsidR="0003037B" w:rsidRPr="0003037B" w:rsidRDefault="0003037B" w:rsidP="0003037B">
      <w:r>
        <w:t xml:space="preserve">Успешное подключение к </w:t>
      </w:r>
      <w:r>
        <w:rPr>
          <w:lang w:val="en-US"/>
        </w:rPr>
        <w:t>Adminer</w:t>
      </w:r>
      <w:r w:rsidRPr="0003037B">
        <w:t xml:space="preserve"> </w:t>
      </w:r>
      <w:r>
        <w:t xml:space="preserve">и отображение таблиц БД </w:t>
      </w:r>
      <w:r>
        <w:rPr>
          <w:lang w:val="en-US"/>
        </w:rPr>
        <w:t>Bitrix</w:t>
      </w:r>
      <w:r w:rsidRPr="0003037B">
        <w:t>:</w:t>
      </w:r>
    </w:p>
    <w:p w14:paraId="5D9F9FB3" w14:textId="77777777" w:rsidR="00911E86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30529012" wp14:editId="45E7CF39">
            <wp:extent cx="5940425" cy="2951480"/>
            <wp:effectExtent l="0" t="0" r="3175" b="1270"/>
            <wp:docPr id="735756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65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403B" w14:textId="04C92F50" w:rsidR="008971A8" w:rsidRDefault="00911E86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25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Вывод таблиц сайта после успешного подключения</w:t>
      </w:r>
    </w:p>
    <w:p w14:paraId="54FBBC20" w14:textId="12145338" w:rsidR="004642AF" w:rsidRPr="00FF5A11" w:rsidRDefault="004642AF" w:rsidP="004642AF">
      <w:r>
        <w:t xml:space="preserve">Далее, стоит проверить работу </w:t>
      </w:r>
      <w:r>
        <w:rPr>
          <w:lang w:val="en-US"/>
        </w:rPr>
        <w:t>Grafana</w:t>
      </w:r>
      <w:r>
        <w:t xml:space="preserve">, </w:t>
      </w:r>
      <w:r>
        <w:rPr>
          <w:lang w:val="en-US"/>
        </w:rPr>
        <w:t>Prometheus</w:t>
      </w:r>
      <w:r w:rsidRPr="004642AF">
        <w:t xml:space="preserve"> </w:t>
      </w:r>
      <w:r>
        <w:t xml:space="preserve">и </w:t>
      </w:r>
      <w:r>
        <w:rPr>
          <w:lang w:val="en-US"/>
        </w:rPr>
        <w:t>InfluxDB</w:t>
      </w:r>
      <w:r w:rsidR="00FF5A11" w:rsidRPr="00FF5A11">
        <w:t>:</w:t>
      </w:r>
    </w:p>
    <w:p w14:paraId="512297D3" w14:textId="77777777" w:rsidR="00911E86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drawing>
          <wp:inline distT="0" distB="0" distL="0" distR="0" wp14:anchorId="530AAD78" wp14:editId="356B12CD">
            <wp:extent cx="5940425" cy="2970530"/>
            <wp:effectExtent l="0" t="0" r="3175" b="1270"/>
            <wp:docPr id="303431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314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620C" w14:textId="32A6AB1F" w:rsidR="008971A8" w:rsidRDefault="00911E86" w:rsidP="007D4A58">
      <w:pPr>
        <w:pStyle w:val="a3"/>
        <w:spacing w:after="0" w:line="360" w:lineRule="auto"/>
        <w:rPr>
          <w:rFonts w:cs="Times New Roman"/>
          <w:sz w:val="24"/>
          <w:szCs w:val="24"/>
          <w:lang w:val="en-US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26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Успешное подключение к </w:t>
      </w:r>
      <w:r w:rsidRPr="007D4A58">
        <w:rPr>
          <w:rFonts w:cs="Times New Roman"/>
          <w:sz w:val="24"/>
          <w:szCs w:val="24"/>
          <w:lang w:val="en-US"/>
        </w:rPr>
        <w:t>Prometheus</w:t>
      </w:r>
      <w:r w:rsidRPr="007D4A58">
        <w:rPr>
          <w:rFonts w:cs="Times New Roman"/>
          <w:sz w:val="24"/>
          <w:szCs w:val="24"/>
        </w:rPr>
        <w:t xml:space="preserve"> внутри </w:t>
      </w:r>
      <w:r w:rsidRPr="007D4A58">
        <w:rPr>
          <w:rFonts w:cs="Times New Roman"/>
          <w:sz w:val="24"/>
          <w:szCs w:val="24"/>
          <w:lang w:val="en-US"/>
        </w:rPr>
        <w:t>Grafana</w:t>
      </w:r>
    </w:p>
    <w:p w14:paraId="326ABC3F" w14:textId="7588CA5F" w:rsidR="00FF5A11" w:rsidRPr="00FF5A11" w:rsidRDefault="00FF5A11" w:rsidP="00FF5A11">
      <w:r>
        <w:t>Результат работы</w:t>
      </w:r>
      <w:r w:rsidR="00E53AE2">
        <w:t xml:space="preserve"> графического отображения метрик в </w:t>
      </w:r>
      <w:r w:rsidR="00E53AE2">
        <w:rPr>
          <w:lang w:val="en-US"/>
        </w:rPr>
        <w:t>Grafana</w:t>
      </w:r>
      <w:r>
        <w:t>:</w:t>
      </w:r>
    </w:p>
    <w:p w14:paraId="557649D0" w14:textId="77777777" w:rsidR="00911E86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4BF21B4E" wp14:editId="6C64A51D">
            <wp:extent cx="5940425" cy="2970530"/>
            <wp:effectExtent l="0" t="0" r="3175" b="1270"/>
            <wp:docPr id="1468136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362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34BA" w14:textId="500A2A4B" w:rsidR="008971A8" w:rsidRDefault="00911E86" w:rsidP="007D4A58">
      <w:pPr>
        <w:pStyle w:val="a3"/>
        <w:spacing w:after="0" w:line="360" w:lineRule="auto"/>
        <w:rPr>
          <w:rFonts w:cs="Times New Roman"/>
          <w:sz w:val="24"/>
          <w:szCs w:val="24"/>
          <w:lang w:val="en-US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27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Вывод метрик, получаемых из </w:t>
      </w:r>
      <w:r w:rsidRPr="007D4A58">
        <w:rPr>
          <w:rFonts w:cs="Times New Roman"/>
          <w:sz w:val="24"/>
          <w:szCs w:val="24"/>
          <w:lang w:val="en-US"/>
        </w:rPr>
        <w:t>Prometheus</w:t>
      </w:r>
      <w:r w:rsidRPr="007D4A58">
        <w:rPr>
          <w:rFonts w:cs="Times New Roman"/>
          <w:sz w:val="24"/>
          <w:szCs w:val="24"/>
        </w:rPr>
        <w:t xml:space="preserve"> в </w:t>
      </w:r>
      <w:r w:rsidRPr="007D4A58">
        <w:rPr>
          <w:rFonts w:cs="Times New Roman"/>
          <w:sz w:val="24"/>
          <w:szCs w:val="24"/>
          <w:lang w:val="en-US"/>
        </w:rPr>
        <w:t>Grafana</w:t>
      </w:r>
    </w:p>
    <w:p w14:paraId="7A6C6500" w14:textId="3E64A23E" w:rsidR="00E53AE2" w:rsidRPr="00E53AE2" w:rsidRDefault="00E53AE2" w:rsidP="00E53AE2">
      <w:r>
        <w:t xml:space="preserve">Теперь </w:t>
      </w:r>
      <w:r w:rsidR="00A349A6">
        <w:t>нужно приступить</w:t>
      </w:r>
      <w:r>
        <w:t xml:space="preserve"> к </w:t>
      </w:r>
      <w:r>
        <w:rPr>
          <w:lang w:val="en-US"/>
        </w:rPr>
        <w:t>InfluxDB</w:t>
      </w:r>
      <w:r w:rsidR="00A349A6">
        <w:t>, введя данные для подключения:</w:t>
      </w:r>
    </w:p>
    <w:p w14:paraId="36749D8D" w14:textId="77777777" w:rsidR="00911E86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drawing>
          <wp:inline distT="0" distB="0" distL="0" distR="0" wp14:anchorId="65BF3482" wp14:editId="44568E19">
            <wp:extent cx="5940425" cy="2965450"/>
            <wp:effectExtent l="0" t="0" r="3175" b="6350"/>
            <wp:docPr id="1062800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004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8C54" w14:textId="5EC607D5" w:rsidR="008971A8" w:rsidRDefault="00911E86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28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  <w:lang w:val="en-US"/>
        </w:rPr>
        <w:t xml:space="preserve"> – </w:t>
      </w:r>
      <w:r w:rsidRPr="007D4A58">
        <w:rPr>
          <w:rFonts w:cs="Times New Roman"/>
          <w:sz w:val="24"/>
          <w:szCs w:val="24"/>
        </w:rPr>
        <w:t xml:space="preserve">Инициализация </w:t>
      </w:r>
      <w:r w:rsidRPr="007D4A58">
        <w:rPr>
          <w:rFonts w:cs="Times New Roman"/>
          <w:sz w:val="24"/>
          <w:szCs w:val="24"/>
          <w:lang w:val="en-US"/>
        </w:rPr>
        <w:t>InfluxDB</w:t>
      </w:r>
    </w:p>
    <w:p w14:paraId="615EBFE3" w14:textId="5BA22BF3" w:rsidR="00A349A6" w:rsidRPr="00016C64" w:rsidRDefault="00016C64" w:rsidP="00A349A6">
      <w:r>
        <w:t xml:space="preserve">Инициализировав </w:t>
      </w:r>
      <w:r>
        <w:rPr>
          <w:lang w:val="en-US"/>
        </w:rPr>
        <w:t>InfluxDB</w:t>
      </w:r>
      <w:r>
        <w:t xml:space="preserve">, будет выдан </w:t>
      </w:r>
      <w:r>
        <w:rPr>
          <w:lang w:val="en-US"/>
        </w:rPr>
        <w:t>API</w:t>
      </w:r>
      <w:r w:rsidRPr="00016C64">
        <w:t>-</w:t>
      </w:r>
      <w:r>
        <w:t>ключ</w:t>
      </w:r>
      <w:r w:rsidR="0002209A">
        <w:t>:</w:t>
      </w:r>
    </w:p>
    <w:p w14:paraId="1D9D6FBF" w14:textId="77777777" w:rsidR="00911E86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07F5711E" wp14:editId="0BA4C1B4">
            <wp:extent cx="5940425" cy="2937510"/>
            <wp:effectExtent l="0" t="0" r="3175" b="0"/>
            <wp:docPr id="1245913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133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4090" w14:textId="7E59758A" w:rsidR="008971A8" w:rsidRDefault="00911E86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29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Сообщение об успешной инициализации и выдача ключа для запросов</w:t>
      </w:r>
    </w:p>
    <w:p w14:paraId="0CABECE0" w14:textId="4826B2AE" w:rsidR="0002209A" w:rsidRPr="0002209A" w:rsidRDefault="0002209A" w:rsidP="0002209A">
      <w:r>
        <w:t>Далее, следует подключить телеграф к логам докера:</w:t>
      </w:r>
    </w:p>
    <w:p w14:paraId="65994228" w14:textId="77777777" w:rsidR="00911E86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drawing>
          <wp:inline distT="0" distB="0" distL="0" distR="0" wp14:anchorId="553EB64B" wp14:editId="6B780545">
            <wp:extent cx="5940425" cy="2937510"/>
            <wp:effectExtent l="0" t="0" r="3175" b="0"/>
            <wp:docPr id="1906553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534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FA29" w14:textId="015A53C1" w:rsidR="008971A8" w:rsidRDefault="00911E86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30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Создание подключения телеграфа для </w:t>
      </w:r>
      <w:r w:rsidR="00CD2427" w:rsidRPr="007D4A58">
        <w:rPr>
          <w:rFonts w:cs="Times New Roman"/>
          <w:sz w:val="24"/>
          <w:szCs w:val="24"/>
        </w:rPr>
        <w:t>логов докера</w:t>
      </w:r>
    </w:p>
    <w:p w14:paraId="47AAC2AF" w14:textId="0FD93665" w:rsidR="0002209A" w:rsidRPr="0002209A" w:rsidRDefault="0002209A" w:rsidP="0002209A">
      <w:r>
        <w:t>После этого предстоит настроить конфигурацию телеграфа:</w:t>
      </w:r>
    </w:p>
    <w:p w14:paraId="35F54C9F" w14:textId="77777777" w:rsidR="00CD2427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107F5195" wp14:editId="2A4FEB71">
            <wp:extent cx="5940425" cy="2961005"/>
            <wp:effectExtent l="0" t="0" r="3175" b="0"/>
            <wp:docPr id="1210177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774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C479" w14:textId="7316B409" w:rsidR="008971A8" w:rsidRDefault="00CD2427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31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Настройка подключения телеграфа</w:t>
      </w:r>
    </w:p>
    <w:p w14:paraId="30D17B09" w14:textId="083E3486" w:rsidR="0002209A" w:rsidRPr="008D5F04" w:rsidRDefault="008D5F04" w:rsidP="0002209A">
      <w:r>
        <w:t xml:space="preserve">Попытавшись вывести данные в </w:t>
      </w:r>
      <w:r>
        <w:rPr>
          <w:lang w:val="en-US"/>
        </w:rPr>
        <w:t>InfluxDB</w:t>
      </w:r>
      <w:r>
        <w:t xml:space="preserve">, выведется следующая ошибка, связанная с тем, что в </w:t>
      </w:r>
      <w:r>
        <w:rPr>
          <w:lang w:val="en-US"/>
        </w:rPr>
        <w:t>InfluxDB</w:t>
      </w:r>
      <w:r w:rsidRPr="008D5F04">
        <w:t xml:space="preserve"> </w:t>
      </w:r>
      <w:r>
        <w:t>нет подходящего отображения:</w:t>
      </w:r>
    </w:p>
    <w:p w14:paraId="10AA0421" w14:textId="77777777" w:rsidR="00CD2427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drawing>
          <wp:inline distT="0" distB="0" distL="0" distR="0" wp14:anchorId="69F1CA5E" wp14:editId="1D1B4840">
            <wp:extent cx="5940425" cy="2891155"/>
            <wp:effectExtent l="0" t="0" r="3175" b="4445"/>
            <wp:docPr id="3166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98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033B" w14:textId="5A687774" w:rsidR="008971A8" w:rsidRDefault="00CD2427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32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Попытка вывести полученные данные в </w:t>
      </w:r>
      <w:r w:rsidRPr="007D4A58">
        <w:rPr>
          <w:rFonts w:cs="Times New Roman"/>
          <w:sz w:val="24"/>
          <w:szCs w:val="24"/>
          <w:lang w:val="en-US"/>
        </w:rPr>
        <w:t>InfluxDB</w:t>
      </w:r>
    </w:p>
    <w:p w14:paraId="034E1E92" w14:textId="122F154C" w:rsidR="008D5F04" w:rsidRPr="008D5F04" w:rsidRDefault="008D5F04" w:rsidP="008D5F04">
      <w:r>
        <w:t xml:space="preserve">Для отображения, необходимо подключить </w:t>
      </w:r>
      <w:r>
        <w:rPr>
          <w:lang w:val="en-US"/>
        </w:rPr>
        <w:t>InfluxDB</w:t>
      </w:r>
      <w:r w:rsidRPr="008D5F04">
        <w:t xml:space="preserve"> </w:t>
      </w:r>
      <w:r>
        <w:t xml:space="preserve">к </w:t>
      </w:r>
      <w:r>
        <w:rPr>
          <w:lang w:val="en-US"/>
        </w:rPr>
        <w:t>Grafana</w:t>
      </w:r>
      <w:r w:rsidRPr="008D5F04">
        <w:t>:</w:t>
      </w:r>
    </w:p>
    <w:p w14:paraId="3EAAA3E7" w14:textId="77777777" w:rsidR="007D4A58" w:rsidRPr="007D4A58" w:rsidRDefault="007D4A5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3BE41970" wp14:editId="0C0BCB2F">
            <wp:extent cx="5940425" cy="2311400"/>
            <wp:effectExtent l="0" t="0" r="3175" b="0"/>
            <wp:docPr id="1840020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200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C293" w14:textId="114E2932" w:rsidR="007D4A58" w:rsidRPr="007D4A58" w:rsidRDefault="007D4A58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33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Создание подключения </w:t>
      </w:r>
      <w:r w:rsidRPr="007D4A58">
        <w:rPr>
          <w:rFonts w:cs="Times New Roman"/>
          <w:sz w:val="24"/>
          <w:szCs w:val="24"/>
          <w:lang w:val="en-US"/>
        </w:rPr>
        <w:t>InfluxDB</w:t>
      </w:r>
      <w:r w:rsidRPr="007D4A58">
        <w:rPr>
          <w:rFonts w:cs="Times New Roman"/>
          <w:sz w:val="24"/>
          <w:szCs w:val="24"/>
        </w:rPr>
        <w:t xml:space="preserve"> к локальной </w:t>
      </w:r>
      <w:r w:rsidRPr="007D4A58">
        <w:rPr>
          <w:rFonts w:cs="Times New Roman"/>
          <w:sz w:val="24"/>
          <w:szCs w:val="24"/>
          <w:lang w:val="en-US"/>
        </w:rPr>
        <w:t>Grafana</w:t>
      </w:r>
    </w:p>
    <w:p w14:paraId="6E859011" w14:textId="77777777" w:rsidR="007D4A58" w:rsidRPr="007D4A58" w:rsidRDefault="007D4A5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drawing>
          <wp:inline distT="0" distB="0" distL="0" distR="0" wp14:anchorId="597A9F41" wp14:editId="168A6AB3">
            <wp:extent cx="5940425" cy="2794000"/>
            <wp:effectExtent l="0" t="0" r="3175" b="6350"/>
            <wp:docPr id="1937381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14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7C34" w14:textId="30F97FA5" w:rsidR="007D4A58" w:rsidRPr="007D4A58" w:rsidRDefault="007D4A58" w:rsidP="007D4A58">
      <w:pPr>
        <w:pStyle w:val="a3"/>
        <w:spacing w:after="0" w:line="360" w:lineRule="auto"/>
        <w:rPr>
          <w:rFonts w:cs="Times New Roman"/>
          <w:sz w:val="24"/>
          <w:szCs w:val="24"/>
          <w:lang w:val="en-US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34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Ввод адреса </w:t>
      </w:r>
      <w:r w:rsidRPr="007D4A58">
        <w:rPr>
          <w:rFonts w:cs="Times New Roman"/>
          <w:sz w:val="24"/>
          <w:szCs w:val="24"/>
          <w:lang w:val="en-US"/>
        </w:rPr>
        <w:t>InfluxDB</w:t>
      </w:r>
    </w:p>
    <w:p w14:paraId="21A1F0CA" w14:textId="77777777" w:rsidR="007D4A58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drawing>
          <wp:inline distT="0" distB="0" distL="0" distR="0" wp14:anchorId="39694D7E" wp14:editId="75945750">
            <wp:extent cx="5940425" cy="1972310"/>
            <wp:effectExtent l="0" t="0" r="3175" b="8890"/>
            <wp:docPr id="72935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535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67FF" w14:textId="7482C383" w:rsidR="008971A8" w:rsidRDefault="007D4A58" w:rsidP="007D4A58">
      <w:pPr>
        <w:pStyle w:val="a3"/>
        <w:spacing w:after="0" w:line="360" w:lineRule="auto"/>
        <w:rPr>
          <w:rFonts w:cs="Times New Roman"/>
          <w:sz w:val="24"/>
          <w:szCs w:val="24"/>
          <w:lang w:val="en-US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35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Успешное подключение к </w:t>
      </w:r>
      <w:r w:rsidRPr="007D4A58">
        <w:rPr>
          <w:rFonts w:cs="Times New Roman"/>
          <w:sz w:val="24"/>
          <w:szCs w:val="24"/>
          <w:lang w:val="en-US"/>
        </w:rPr>
        <w:t>InfluxDB</w:t>
      </w:r>
    </w:p>
    <w:p w14:paraId="3E1CCE59" w14:textId="43515708" w:rsidR="008D5F04" w:rsidRPr="0026765C" w:rsidRDefault="008D5F04" w:rsidP="008D5F04">
      <w:r>
        <w:t xml:space="preserve">Результат работы метрик из </w:t>
      </w:r>
      <w:r>
        <w:rPr>
          <w:lang w:val="en-US"/>
        </w:rPr>
        <w:t>InfluxDB</w:t>
      </w:r>
      <w:r w:rsidRPr="008D5F04">
        <w:t xml:space="preserve"> </w:t>
      </w:r>
      <w:r w:rsidR="0026765C">
        <w:t xml:space="preserve">в локальной </w:t>
      </w:r>
      <w:r w:rsidR="0026765C">
        <w:rPr>
          <w:lang w:val="en-US"/>
        </w:rPr>
        <w:t>Grafana</w:t>
      </w:r>
      <w:r w:rsidR="0026765C" w:rsidRPr="0026765C">
        <w:t>:</w:t>
      </w:r>
    </w:p>
    <w:p w14:paraId="11C2A62A" w14:textId="77777777" w:rsidR="007D4A58" w:rsidRPr="007D4A58" w:rsidRDefault="008971A8" w:rsidP="007D4A58">
      <w:pPr>
        <w:keepNext/>
        <w:ind w:firstLine="0"/>
        <w:jc w:val="center"/>
        <w:rPr>
          <w:rFonts w:cs="Times New Roman"/>
          <w:sz w:val="24"/>
          <w:szCs w:val="24"/>
        </w:rPr>
      </w:pPr>
      <w:r w:rsidRPr="007D4A58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78527130" wp14:editId="2D06A574">
            <wp:extent cx="5940425" cy="2909570"/>
            <wp:effectExtent l="0" t="0" r="3175" b="5080"/>
            <wp:docPr id="1539626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268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66C8" w14:textId="496134C4" w:rsidR="008971A8" w:rsidRPr="007D4A58" w:rsidRDefault="007D4A58" w:rsidP="007D4A58">
      <w:pPr>
        <w:pStyle w:val="a3"/>
        <w:spacing w:after="0" w:line="360" w:lineRule="auto"/>
        <w:rPr>
          <w:rFonts w:cs="Times New Roman"/>
          <w:sz w:val="24"/>
          <w:szCs w:val="24"/>
        </w:rPr>
      </w:pPr>
      <w:r w:rsidRPr="007D4A58">
        <w:rPr>
          <w:rFonts w:cs="Times New Roman"/>
          <w:sz w:val="24"/>
          <w:szCs w:val="24"/>
        </w:rPr>
        <w:t xml:space="preserve">Рисунок </w:t>
      </w:r>
      <w:r w:rsidRPr="007D4A58">
        <w:rPr>
          <w:rFonts w:cs="Times New Roman"/>
          <w:sz w:val="24"/>
          <w:szCs w:val="24"/>
        </w:rPr>
        <w:fldChar w:fldCharType="begin"/>
      </w:r>
      <w:r w:rsidRPr="007D4A58">
        <w:rPr>
          <w:rFonts w:cs="Times New Roman"/>
          <w:sz w:val="24"/>
          <w:szCs w:val="24"/>
        </w:rPr>
        <w:instrText xml:space="preserve"> SEQ Рисунок \* ARABIC </w:instrText>
      </w:r>
      <w:r w:rsidRPr="007D4A58">
        <w:rPr>
          <w:rFonts w:cs="Times New Roman"/>
          <w:sz w:val="24"/>
          <w:szCs w:val="24"/>
        </w:rPr>
        <w:fldChar w:fldCharType="separate"/>
      </w:r>
      <w:r w:rsidR="00D97214">
        <w:rPr>
          <w:rFonts w:cs="Times New Roman"/>
          <w:noProof/>
          <w:sz w:val="24"/>
          <w:szCs w:val="24"/>
        </w:rPr>
        <w:t>36</w:t>
      </w:r>
      <w:r w:rsidRPr="007D4A58">
        <w:rPr>
          <w:rFonts w:cs="Times New Roman"/>
          <w:sz w:val="24"/>
          <w:szCs w:val="24"/>
        </w:rPr>
        <w:fldChar w:fldCharType="end"/>
      </w:r>
      <w:r w:rsidRPr="007D4A58">
        <w:rPr>
          <w:rFonts w:cs="Times New Roman"/>
          <w:sz w:val="24"/>
          <w:szCs w:val="24"/>
        </w:rPr>
        <w:t xml:space="preserve"> – Успешный вывод полученных логов докера на дашборде </w:t>
      </w:r>
      <w:r w:rsidRPr="007D4A58">
        <w:rPr>
          <w:rFonts w:cs="Times New Roman"/>
          <w:sz w:val="24"/>
          <w:szCs w:val="24"/>
          <w:lang w:val="en-US"/>
        </w:rPr>
        <w:t>Grafana</w:t>
      </w:r>
    </w:p>
    <w:p w14:paraId="7D670CF4" w14:textId="32B8F4A0" w:rsidR="00B159E5" w:rsidRPr="00B159E5" w:rsidRDefault="00B159E5" w:rsidP="00B159E5">
      <w:r>
        <w:t xml:space="preserve">Вывод: в ходе выполнения практической работы был </w:t>
      </w:r>
      <w:r w:rsidRPr="00B159E5">
        <w:t>созда</w:t>
      </w:r>
      <w:r>
        <w:t>н</w:t>
      </w:r>
      <w:r w:rsidRPr="00B159E5">
        <w:t xml:space="preserve"> файл docker-compose.yml для запуска CMS Bitrix с использованием необходимых сервисов. Конфигурация </w:t>
      </w:r>
      <w:r w:rsidR="00350B8E">
        <w:t>была</w:t>
      </w:r>
      <w:r w:rsidRPr="00B159E5">
        <w:t xml:space="preserve"> адаптирована для работы в режиме разработки.</w:t>
      </w:r>
    </w:p>
    <w:sectPr w:rsidR="00B159E5" w:rsidRPr="00B159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06612"/>
    <w:multiLevelType w:val="hybridMultilevel"/>
    <w:tmpl w:val="275EC8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18614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13A4"/>
    <w:rsid w:val="00016C64"/>
    <w:rsid w:val="0002209A"/>
    <w:rsid w:val="0003037B"/>
    <w:rsid w:val="0012090F"/>
    <w:rsid w:val="001B3CFE"/>
    <w:rsid w:val="001E276B"/>
    <w:rsid w:val="00246DA8"/>
    <w:rsid w:val="0026765C"/>
    <w:rsid w:val="002850B1"/>
    <w:rsid w:val="00350B8E"/>
    <w:rsid w:val="003D7E8B"/>
    <w:rsid w:val="00442953"/>
    <w:rsid w:val="004642AF"/>
    <w:rsid w:val="004A2123"/>
    <w:rsid w:val="004C3DEF"/>
    <w:rsid w:val="004E3454"/>
    <w:rsid w:val="00531F93"/>
    <w:rsid w:val="006318A0"/>
    <w:rsid w:val="0067015B"/>
    <w:rsid w:val="007C0010"/>
    <w:rsid w:val="007D4A58"/>
    <w:rsid w:val="008971A8"/>
    <w:rsid w:val="008D5F04"/>
    <w:rsid w:val="008D7FCF"/>
    <w:rsid w:val="008F0FC6"/>
    <w:rsid w:val="008F1C6C"/>
    <w:rsid w:val="00911E86"/>
    <w:rsid w:val="00A349A6"/>
    <w:rsid w:val="00A45C2D"/>
    <w:rsid w:val="00A46A22"/>
    <w:rsid w:val="00AA65E5"/>
    <w:rsid w:val="00B159E5"/>
    <w:rsid w:val="00B40B98"/>
    <w:rsid w:val="00B54BC0"/>
    <w:rsid w:val="00B6717A"/>
    <w:rsid w:val="00CD2427"/>
    <w:rsid w:val="00CF7CB9"/>
    <w:rsid w:val="00D97214"/>
    <w:rsid w:val="00DA3174"/>
    <w:rsid w:val="00DB3AE5"/>
    <w:rsid w:val="00DE37CC"/>
    <w:rsid w:val="00E3505F"/>
    <w:rsid w:val="00E53AE2"/>
    <w:rsid w:val="00F10B86"/>
    <w:rsid w:val="00F17AF5"/>
    <w:rsid w:val="00F313A4"/>
    <w:rsid w:val="00FC082E"/>
    <w:rsid w:val="00FF5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F8295"/>
  <w15:chartTrackingRefBased/>
  <w15:docId w15:val="{E66B11A8-F61C-46D9-9FF5-352505685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paragraph" w:styleId="a3">
    <w:name w:val="caption"/>
    <w:basedOn w:val="a"/>
    <w:next w:val="a"/>
    <w:uiPriority w:val="35"/>
    <w:unhideWhenUsed/>
    <w:rsid w:val="00DE37CC"/>
    <w:pPr>
      <w:spacing w:after="200" w:line="240" w:lineRule="auto"/>
      <w:ind w:firstLine="0"/>
      <w:jc w:val="center"/>
    </w:pPr>
    <w:rPr>
      <w:iCs/>
      <w:sz w:val="22"/>
      <w:szCs w:val="18"/>
    </w:rPr>
  </w:style>
  <w:style w:type="paragraph" w:styleId="a4">
    <w:name w:val="List Paragraph"/>
    <w:basedOn w:val="a"/>
    <w:uiPriority w:val="34"/>
    <w:qFormat/>
    <w:rsid w:val="00AA65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21</Pages>
  <Words>931</Words>
  <Characters>5313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6</cp:revision>
  <dcterms:created xsi:type="dcterms:W3CDTF">2025-02-20T18:05:00Z</dcterms:created>
  <dcterms:modified xsi:type="dcterms:W3CDTF">2025-04-09T08:56:00Z</dcterms:modified>
</cp:coreProperties>
</file>